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650" w:rsidRDefault="00E75C17">
      <w:pPr>
        <w:spacing w:after="0"/>
        <w:ind w:right="956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Приложение № 2 </w:t>
      </w:r>
    </w:p>
    <w:p w:rsidR="00E67650" w:rsidRDefault="00E75C17">
      <w:pPr>
        <w:spacing w:after="14" w:line="271" w:lineRule="auto"/>
        <w:ind w:left="2852" w:hanging="10"/>
      </w:pPr>
      <w:r>
        <w:rPr>
          <w:rFonts w:ascii="Times New Roman" w:eastAsia="Times New Roman" w:hAnsi="Times New Roman" w:cs="Times New Roman"/>
          <w:b/>
          <w:sz w:val="24"/>
        </w:rPr>
        <w:t>МУНИЦИПАЛЬНОЕ БЮДЖЕТНОЕ ОБЩЕОБРАЗОВАТЕЛЬНОЕ УЧРЕЖДЕНИЕ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67650" w:rsidRDefault="00E75C17">
      <w:pPr>
        <w:spacing w:after="23"/>
        <w:ind w:right="9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ОСНОВНАЯ</w:t>
      </w:r>
      <w:r>
        <w:rPr>
          <w:rFonts w:ascii="Times New Roman" w:eastAsia="Times New Roman" w:hAnsi="Times New Roman" w:cs="Times New Roman"/>
          <w:b/>
          <w:sz w:val="24"/>
        </w:rPr>
        <w:t xml:space="preserve"> ОБЩЕОБРАЗОВАТЕЛЬНАЯ ШКОЛА №18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17" w:rsidRDefault="00E75C17">
      <w:pPr>
        <w:spacing w:after="14" w:line="271" w:lineRule="auto"/>
        <w:ind w:left="5834" w:right="3542" w:hanging="145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БУГУЛЬМИНСКОГО МУНИЦИПАЛЬНОГО РАЙОНА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67650" w:rsidRDefault="00E75C17" w:rsidP="00E75C17">
      <w:pPr>
        <w:spacing w:after="14" w:line="271" w:lineRule="auto"/>
        <w:ind w:left="5834" w:right="3542" w:hanging="14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РЕСПУБЛИКИ ТАТАРСТАН</w:t>
      </w:r>
    </w:p>
    <w:p w:rsidR="00E67650" w:rsidRDefault="00E75C17">
      <w:pPr>
        <w:spacing w:after="43"/>
      </w:pPr>
      <w:r>
        <w:rPr>
          <w:rFonts w:ascii="Arial" w:eastAsia="Arial" w:hAnsi="Arial" w:cs="Arial"/>
          <w:sz w:val="18"/>
        </w:rPr>
        <w:t xml:space="preserve"> </w:t>
      </w:r>
    </w:p>
    <w:p w:rsidR="00E67650" w:rsidRDefault="00E75C17">
      <w:pPr>
        <w:spacing w:after="92"/>
      </w:pPr>
      <w:r>
        <w:rPr>
          <w:rFonts w:ascii="Arial" w:eastAsia="Arial" w:hAnsi="Arial" w:cs="Arial"/>
          <w:sz w:val="18"/>
        </w:rPr>
        <w:t xml:space="preserve"> </w:t>
      </w:r>
    </w:p>
    <w:p w:rsidR="00E67650" w:rsidRDefault="00E75C17">
      <w:pPr>
        <w:tabs>
          <w:tab w:val="center" w:pos="12840"/>
        </w:tabs>
        <w:spacing w:after="14" w:line="271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«Согласовано»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«Утверждено» </w:t>
      </w:r>
    </w:p>
    <w:p w:rsidR="00E75C17" w:rsidRDefault="00E75C17" w:rsidP="00E75C17">
      <w:pPr>
        <w:spacing w:after="0" w:line="270" w:lineRule="auto"/>
        <w:ind w:left="-5" w:right="67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Зам. директора по ВР МБОУ О</w:t>
      </w:r>
      <w:r>
        <w:rPr>
          <w:rFonts w:ascii="Times New Roman" w:eastAsia="Times New Roman" w:hAnsi="Times New Roman" w:cs="Times New Roman"/>
          <w:sz w:val="24"/>
        </w:rPr>
        <w:t xml:space="preserve">ОШ № 18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Директор МБОУ СОШ № 18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67650" w:rsidRDefault="00E75C17">
      <w:pPr>
        <w:spacing w:after="0" w:line="270" w:lineRule="auto"/>
        <w:ind w:left="-5" w:right="670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Сулайманова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Л.Л. 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Горланова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с.В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67650" w:rsidRDefault="00E75C17">
      <w:pPr>
        <w:tabs>
          <w:tab w:val="center" w:pos="12571"/>
        </w:tabs>
        <w:spacing w:after="0" w:line="270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«29» августа 2025</w:t>
      </w:r>
      <w:r>
        <w:rPr>
          <w:rFonts w:ascii="Times New Roman" w:eastAsia="Times New Roman" w:hAnsi="Times New Roman" w:cs="Times New Roman"/>
          <w:sz w:val="24"/>
        </w:rPr>
        <w:t xml:space="preserve"> г.  </w:t>
      </w:r>
      <w:r>
        <w:rPr>
          <w:rFonts w:ascii="Times New Roman" w:eastAsia="Times New Roman" w:hAnsi="Times New Roman" w:cs="Times New Roman"/>
          <w:sz w:val="24"/>
        </w:rPr>
        <w:tab/>
        <w:t xml:space="preserve"> «29» августа 2025</w:t>
      </w:r>
      <w:r>
        <w:rPr>
          <w:rFonts w:ascii="Times New Roman" w:eastAsia="Times New Roman" w:hAnsi="Times New Roman" w:cs="Times New Roman"/>
          <w:sz w:val="24"/>
        </w:rPr>
        <w:t xml:space="preserve"> г. </w:t>
      </w:r>
    </w:p>
    <w:p w:rsidR="00E67650" w:rsidRDefault="00E75C17">
      <w:pPr>
        <w:spacing w:after="7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67650" w:rsidRDefault="00E75C17">
      <w:pPr>
        <w:spacing w:after="0"/>
        <w:ind w:right="-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</w:t>
      </w:r>
    </w:p>
    <w:p w:rsidR="00E67650" w:rsidRDefault="00E75C1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67650" w:rsidRDefault="00E75C1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67650" w:rsidRDefault="00E75C17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67650" w:rsidRDefault="00E75C17">
      <w:pPr>
        <w:spacing w:after="25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75C17" w:rsidRDefault="00E75C17">
      <w:pPr>
        <w:spacing w:after="0" w:line="312" w:lineRule="auto"/>
        <w:ind w:left="4633" w:right="5553" w:firstLine="78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План работы школьной службы примирения</w:t>
      </w:r>
    </w:p>
    <w:p w:rsidR="00E67650" w:rsidRDefault="00E75C17">
      <w:pPr>
        <w:spacing w:after="0" w:line="312" w:lineRule="auto"/>
        <w:ind w:left="4633" w:right="5553" w:firstLine="78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на 2025</w:t>
      </w:r>
      <w:r>
        <w:rPr>
          <w:rFonts w:ascii="Times New Roman" w:eastAsia="Times New Roman" w:hAnsi="Times New Roman" w:cs="Times New Roman"/>
          <w:b/>
          <w:sz w:val="40"/>
        </w:rPr>
        <w:t>-2025</w:t>
      </w:r>
      <w:r>
        <w:rPr>
          <w:rFonts w:ascii="Times New Roman" w:eastAsia="Times New Roman" w:hAnsi="Times New Roman" w:cs="Times New Roman"/>
          <w:b/>
          <w:sz w:val="40"/>
        </w:rPr>
        <w:t xml:space="preserve"> учебный год </w:t>
      </w:r>
    </w:p>
    <w:p w:rsidR="00E67650" w:rsidRDefault="00E75C17">
      <w:pPr>
        <w:spacing w:after="20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67650" w:rsidRDefault="00E75C17">
      <w:pPr>
        <w:spacing w:after="0"/>
      </w:pPr>
      <w:r>
        <w:rPr>
          <w:rFonts w:ascii="Times New Roman" w:eastAsia="Times New Roman" w:hAnsi="Times New Roman" w:cs="Times New Roman"/>
          <w:b/>
          <w:sz w:val="44"/>
        </w:rPr>
        <w:t xml:space="preserve"> </w:t>
      </w:r>
    </w:p>
    <w:p w:rsidR="00E67650" w:rsidRDefault="00E75C1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67650" w:rsidRDefault="00E75C1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67650" w:rsidRDefault="00E75C17">
      <w:pPr>
        <w:spacing w:after="20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67650" w:rsidRDefault="00E75C17">
      <w:pPr>
        <w:spacing w:after="0"/>
      </w:pPr>
      <w:r>
        <w:rPr>
          <w:rFonts w:ascii="Times New Roman" w:eastAsia="Times New Roman" w:hAnsi="Times New Roman" w:cs="Times New Roman"/>
          <w:b/>
          <w:sz w:val="44"/>
        </w:rPr>
        <w:t xml:space="preserve"> </w:t>
      </w:r>
    </w:p>
    <w:p w:rsidR="00E67650" w:rsidRDefault="00E75C17">
      <w:pPr>
        <w:spacing w:after="0"/>
      </w:pPr>
      <w:r>
        <w:rPr>
          <w:rFonts w:ascii="Times New Roman" w:eastAsia="Times New Roman" w:hAnsi="Times New Roman" w:cs="Times New Roman"/>
          <w:b/>
          <w:sz w:val="44"/>
        </w:rPr>
        <w:t xml:space="preserve"> </w:t>
      </w:r>
    </w:p>
    <w:p w:rsidR="00E67650" w:rsidRDefault="00E75C17">
      <w:pPr>
        <w:spacing w:after="0"/>
      </w:pPr>
      <w:r>
        <w:rPr>
          <w:rFonts w:ascii="Times New Roman" w:eastAsia="Times New Roman" w:hAnsi="Times New Roman" w:cs="Times New Roman"/>
          <w:b/>
          <w:sz w:val="44"/>
        </w:rPr>
        <w:t xml:space="preserve"> </w:t>
      </w:r>
    </w:p>
    <w:p w:rsidR="00E67650" w:rsidRDefault="00E75C17">
      <w:pPr>
        <w:spacing w:after="0"/>
        <w:ind w:right="92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Бугульма, </w:t>
      </w:r>
      <w:r>
        <w:rPr>
          <w:rFonts w:ascii="Times New Roman" w:eastAsia="Times New Roman" w:hAnsi="Times New Roman" w:cs="Times New Roman"/>
          <w:b/>
          <w:sz w:val="28"/>
        </w:rPr>
        <w:t>2025</w:t>
      </w:r>
      <w:r>
        <w:rPr>
          <w:rFonts w:ascii="Times New Roman" w:eastAsia="Times New Roman" w:hAnsi="Times New Roman" w:cs="Times New Roman"/>
          <w:b/>
          <w:sz w:val="28"/>
        </w:rPr>
        <w:t xml:space="preserve"> г</w:t>
      </w:r>
    </w:p>
    <w:p w:rsidR="00E67650" w:rsidRDefault="00E75C17" w:rsidP="00E75C17">
      <w:pPr>
        <w:spacing w:after="7"/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 xml:space="preserve"> </w:t>
      </w:r>
    </w:p>
    <w:p w:rsidR="00E75C17" w:rsidRDefault="00E75C17">
      <w:pPr>
        <w:spacing w:after="5" w:line="310" w:lineRule="auto"/>
        <w:ind w:left="206" w:right="1126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</w:rPr>
        <w:t xml:space="preserve"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 </w:t>
      </w:r>
    </w:p>
    <w:p w:rsidR="00E67650" w:rsidRDefault="00E75C17">
      <w:pPr>
        <w:spacing w:after="5" w:line="310" w:lineRule="auto"/>
        <w:ind w:left="206" w:right="1126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Задачи: </w:t>
      </w:r>
    </w:p>
    <w:p w:rsidR="00E67650" w:rsidRDefault="00E75C17">
      <w:pPr>
        <w:numPr>
          <w:ilvl w:val="0"/>
          <w:numId w:val="1"/>
        </w:numPr>
        <w:spacing w:after="5" w:line="310" w:lineRule="auto"/>
        <w:ind w:right="1126" w:hanging="163"/>
        <w:jc w:val="both"/>
      </w:pPr>
      <w:r>
        <w:rPr>
          <w:rFonts w:ascii="Times New Roman" w:eastAsia="Times New Roman" w:hAnsi="Times New Roman" w:cs="Times New Roman"/>
          <w:sz w:val="28"/>
        </w:rPr>
        <w:t>распространение среди учас</w:t>
      </w:r>
      <w:r>
        <w:rPr>
          <w:rFonts w:ascii="Times New Roman" w:eastAsia="Times New Roman" w:hAnsi="Times New Roman" w:cs="Times New Roman"/>
          <w:sz w:val="28"/>
        </w:rPr>
        <w:t xml:space="preserve">тников образовательных отношений цивилизованных форм разрешения споров и конфликтов; </w:t>
      </w:r>
    </w:p>
    <w:p w:rsidR="00E67650" w:rsidRDefault="00E75C17">
      <w:pPr>
        <w:numPr>
          <w:ilvl w:val="0"/>
          <w:numId w:val="1"/>
        </w:numPr>
        <w:spacing w:after="5" w:line="310" w:lineRule="auto"/>
        <w:ind w:right="1126" w:hanging="16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обучение учащихся и других участников образовательных отношений цивилизованным методам урегулирования конфликтов и осознания ответственности; </w:t>
      </w:r>
    </w:p>
    <w:p w:rsidR="00E67650" w:rsidRDefault="00E75C17">
      <w:pPr>
        <w:numPr>
          <w:ilvl w:val="0"/>
          <w:numId w:val="1"/>
        </w:numPr>
        <w:spacing w:after="5" w:line="310" w:lineRule="auto"/>
        <w:ind w:right="1126" w:hanging="16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 </w:t>
      </w:r>
    </w:p>
    <w:p w:rsidR="00E67650" w:rsidRDefault="00E75C17">
      <w:pPr>
        <w:numPr>
          <w:ilvl w:val="0"/>
          <w:numId w:val="1"/>
        </w:numPr>
        <w:spacing w:after="5" w:line="310" w:lineRule="auto"/>
        <w:ind w:right="1126" w:hanging="16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проводить программы примирения и презентационные мероприятия для всей школы. </w:t>
      </w:r>
    </w:p>
    <w:p w:rsidR="00E67650" w:rsidRDefault="00E75C1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67650" w:rsidRDefault="00E75C1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4740" w:type="dxa"/>
        <w:tblInd w:w="0" w:type="dxa"/>
        <w:tblCellMar>
          <w:top w:w="0" w:type="dxa"/>
          <w:left w:w="5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706"/>
        <w:gridCol w:w="4820"/>
        <w:gridCol w:w="2977"/>
        <w:gridCol w:w="3404"/>
        <w:gridCol w:w="2833"/>
      </w:tblGrid>
      <w:tr w:rsidR="00E67650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178" w:right="95" w:firstLine="5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п/ п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98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Содерж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ание деятельности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проведения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1161" w:right="513" w:hanging="40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Предполагаем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результат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55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E67650">
        <w:trPr>
          <w:trHeight w:val="289"/>
        </w:trPr>
        <w:tc>
          <w:tcPr>
            <w:tcW w:w="11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650" w:rsidRDefault="00E75C17">
            <w:pPr>
              <w:spacing w:after="0"/>
              <w:ind w:left="433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1. Нормативно-правовое обеспечение деятельности </w:t>
            </w:r>
          </w:p>
        </w:tc>
        <w:tc>
          <w:tcPr>
            <w:tcW w:w="2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650" w:rsidRDefault="00E67650"/>
        </w:tc>
      </w:tr>
      <w:tr w:rsidR="00E67650">
        <w:trPr>
          <w:trHeight w:val="18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1.1.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15" w:line="26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Совещание участников ШСП. Планирование текущей </w:t>
            </w:r>
          </w:p>
          <w:p w:rsidR="00E67650" w:rsidRDefault="00E75C17">
            <w:pPr>
              <w:spacing w:after="0" w:line="251" w:lineRule="auto"/>
              <w:ind w:left="106" w:right="27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деятельности. </w:t>
            </w:r>
            <w:r>
              <w:rPr>
                <w:rFonts w:ascii="Times New Roman" w:eastAsia="Times New Roman" w:hAnsi="Times New Roman" w:cs="Times New Roman"/>
                <w:sz w:val="28"/>
              </w:rPr>
              <w:t>Определение целей и задач. Утверждение плана работы на 2025</w:t>
            </w:r>
            <w:r>
              <w:rPr>
                <w:rFonts w:ascii="Times New Roman" w:eastAsia="Times New Roman" w:hAnsi="Times New Roman" w:cs="Times New Roman"/>
                <w:sz w:val="28"/>
              </w:rPr>
              <w:t>-2026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год. </w:t>
            </w:r>
          </w:p>
          <w:p w:rsidR="00E67650" w:rsidRDefault="00E75C1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67650" w:rsidRDefault="00E75C17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53" w:line="23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Планирование работы службы Утверждение </w:t>
            </w:r>
          </w:p>
          <w:p w:rsidR="00E67650" w:rsidRDefault="00E75C1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Плана работы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26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ШСП </w:t>
            </w:r>
          </w:p>
        </w:tc>
      </w:tr>
      <w:tr w:rsidR="00E67650">
        <w:trPr>
          <w:trHeight w:val="124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1.2.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106" w:right="47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Изучение федеральных нормативно- правовых документов по Службе примирения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67650" w:rsidRDefault="00E75C17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Сентябрь-май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 w:rsidP="00E75C17">
            <w:pPr>
              <w:spacing w:after="67" w:line="22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Информированность по «Восстановительн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ым технологиям» </w:t>
            </w:r>
          </w:p>
          <w:p w:rsidR="00E67650" w:rsidRDefault="00E75C1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Руководитель ШСП</w:t>
            </w:r>
          </w:p>
        </w:tc>
      </w:tr>
    </w:tbl>
    <w:p w:rsidR="00E67650" w:rsidRDefault="00E75C17">
      <w:pPr>
        <w:spacing w:after="0"/>
        <w:ind w:left="-20"/>
      </w:pPr>
      <w:r>
        <w:rPr>
          <w:noProof/>
        </w:rPr>
        <w:lastRenderedPageBreak/>
        <w:drawing>
          <wp:inline distT="0" distB="0" distL="0" distR="0">
            <wp:extent cx="9442704" cy="6516624"/>
            <wp:effectExtent l="0" t="0" r="0" b="0"/>
            <wp:docPr id="12201" name="Picture 12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1" name="Picture 1220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42704" cy="651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650" w:rsidRDefault="00E67650">
      <w:pPr>
        <w:spacing w:after="0"/>
        <w:ind w:left="-922" w:right="1071"/>
      </w:pPr>
    </w:p>
    <w:tbl>
      <w:tblPr>
        <w:tblStyle w:val="TableGrid"/>
        <w:tblW w:w="14855" w:type="dxa"/>
        <w:tblInd w:w="-10" w:type="dxa"/>
        <w:tblCellMar>
          <w:top w:w="0" w:type="dxa"/>
          <w:left w:w="110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820"/>
        <w:gridCol w:w="4821"/>
        <w:gridCol w:w="2977"/>
        <w:gridCol w:w="3404"/>
        <w:gridCol w:w="2833"/>
      </w:tblGrid>
      <w:tr w:rsidR="00E67650">
        <w:trPr>
          <w:trHeight w:val="16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4.1.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восстановительных программ с подростками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запросу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30" w:line="25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Позитивное изменение в школьном сообществе, где </w:t>
            </w:r>
          </w:p>
          <w:p w:rsidR="00E67650" w:rsidRDefault="00E75C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внимание и у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</w:rPr>
              <w:t xml:space="preserve">важение – основа отношений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9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Руководитель, члены ШСП </w:t>
            </w:r>
          </w:p>
        </w:tc>
      </w:tr>
      <w:tr w:rsidR="00E67650">
        <w:trPr>
          <w:trHeight w:val="311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4.2.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82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Восстановительные программы при семейном конфликте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запросу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 w:line="249" w:lineRule="auto"/>
              <w:ind w:right="22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Восстановление и сохранение психических и физических ресурсов человека, снижение напряженности в семье, Личная ответственность за свои действия, за принятие </w:t>
            </w:r>
          </w:p>
          <w:p w:rsidR="00E67650" w:rsidRDefault="00E75C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решений, за свое будущее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355" w:hanging="1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Руководитель, члены ШСП </w:t>
            </w:r>
          </w:p>
        </w:tc>
      </w:tr>
      <w:tr w:rsidR="00E67650">
        <w:trPr>
          <w:trHeight w:val="156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4.3.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3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Дискуссионная площадка  </w:t>
            </w:r>
          </w:p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«Мы за ЗОЖ» 8-9 класс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31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Сформировать представления у детей потребности в ЗОЖ, желания укреплять своё здоровье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355" w:hanging="1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Руководитель, члены ШСП </w:t>
            </w:r>
          </w:p>
        </w:tc>
      </w:tr>
      <w:tr w:rsidR="00E67650">
        <w:trPr>
          <w:trHeight w:val="252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4.4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19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со случаями с конфликтными подростками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Ежемесячно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36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Воспитание толерантного сознания; снижение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конфликтогенности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криминальности школьной среды и 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поведения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355" w:hanging="1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Руководитель, члены ШСП </w:t>
            </w:r>
          </w:p>
        </w:tc>
      </w:tr>
      <w:tr w:rsidR="00E67650">
        <w:trPr>
          <w:trHeight w:val="8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4.5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Тематические классные часы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Положительные изменения внутреннего мира, </w:t>
            </w:r>
          </w:p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ценностных установок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269" w:hanging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Руководитель, члены ШСП,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классные руководители </w:t>
            </w:r>
          </w:p>
        </w:tc>
      </w:tr>
      <w:tr w:rsidR="00E67650">
        <w:trPr>
          <w:trHeight w:val="8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4.6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классных часов и групповых занятий для учащихся начальной школы «Как научиться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Апрель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6765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67650"/>
        </w:tc>
      </w:tr>
    </w:tbl>
    <w:p w:rsidR="00E67650" w:rsidRDefault="00E67650">
      <w:pPr>
        <w:spacing w:after="0"/>
        <w:ind w:left="-922" w:right="1071"/>
      </w:pPr>
    </w:p>
    <w:tbl>
      <w:tblPr>
        <w:tblStyle w:val="TableGrid"/>
        <w:tblW w:w="14855" w:type="dxa"/>
        <w:tblInd w:w="-10" w:type="dxa"/>
        <w:tblCellMar>
          <w:top w:w="0" w:type="dxa"/>
          <w:left w:w="11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820"/>
        <w:gridCol w:w="4821"/>
        <w:gridCol w:w="2977"/>
        <w:gridCol w:w="3404"/>
        <w:gridCol w:w="2833"/>
      </w:tblGrid>
      <w:tr w:rsidR="00E67650">
        <w:trPr>
          <w:trHeight w:val="84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67650"/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дружить», «Учимся прощать».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67650"/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67650"/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67650"/>
        </w:tc>
      </w:tr>
      <w:tr w:rsidR="00E67650">
        <w:trPr>
          <w:trHeight w:val="10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4.7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бесед, классных часов с учащимися </w:t>
            </w:r>
          </w:p>
          <w:p w:rsidR="00E67650" w:rsidRDefault="00E75C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5 — 7 классов «Что такое медиация», «Как урегулировать конфликт».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Ноябрь Апрель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7650" w:rsidRDefault="00E6765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67650" w:rsidRDefault="00E67650"/>
        </w:tc>
      </w:tr>
      <w:tr w:rsidR="00E67650">
        <w:trPr>
          <w:trHeight w:val="108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4.8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часы с элементами тренинга для учащихся 8 —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11 классов «Приемы эффективного общения», «Как сохранить мир в семье».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Январь Апрель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6765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67650"/>
        </w:tc>
      </w:tr>
      <w:tr w:rsidR="00E67650">
        <w:trPr>
          <w:trHeight w:val="5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650" w:rsidRDefault="00E67650"/>
        </w:tc>
        <w:tc>
          <w:tcPr>
            <w:tcW w:w="112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7650" w:rsidRDefault="00E75C17">
            <w:pPr>
              <w:spacing w:after="0"/>
              <w:ind w:left="29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5. Работа с родителями </w:t>
            </w:r>
          </w:p>
        </w:tc>
        <w:tc>
          <w:tcPr>
            <w:tcW w:w="2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650" w:rsidRDefault="00E67650"/>
        </w:tc>
      </w:tr>
      <w:tr w:rsidR="00E67650">
        <w:trPr>
          <w:trHeight w:val="13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5.1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55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Консультирование законных представителей н/л, специалистов, работающих с участниками ВП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51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Реабилитация участников конфликтной ситуации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17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Руководитель, члены ШСП </w:t>
            </w:r>
          </w:p>
        </w:tc>
      </w:tr>
      <w:tr w:rsidR="00E67650">
        <w:trPr>
          <w:trHeight w:val="226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5.2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 w:line="240" w:lineRule="auto"/>
              <w:ind w:right="37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родительских собраний на тему: </w:t>
            </w:r>
          </w:p>
          <w:p w:rsidR="00E67650" w:rsidRDefault="00E75C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«Конструктивные выходы из конфликтных ситуаций»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запросу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5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Психологическое просвещение законных представителей –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конфликтные ситуации и способы их разрешения.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355" w:hanging="1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Руководитель, члены ШСП </w:t>
            </w:r>
          </w:p>
        </w:tc>
      </w:tr>
      <w:tr w:rsidR="00E67650">
        <w:trPr>
          <w:trHeight w:val="16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5.3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55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и выдача рекомендаций, получение согласия родителей на проведение восстановительных программ.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58" w:line="239" w:lineRule="auto"/>
              <w:ind w:left="1354" w:hanging="114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и по мере </w:t>
            </w:r>
          </w:p>
          <w:p w:rsidR="00E67650" w:rsidRDefault="00E75C17">
            <w:pPr>
              <w:spacing w:after="0"/>
              <w:ind w:left="71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необходимости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Согласия законных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представителей на проведения ВП. Разработанные рекомендации.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355" w:hanging="1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Руководитель, члены ШСП </w:t>
            </w:r>
          </w:p>
        </w:tc>
      </w:tr>
      <w:tr w:rsidR="00E67650">
        <w:trPr>
          <w:trHeight w:val="5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650" w:rsidRDefault="00E67650"/>
        </w:tc>
        <w:tc>
          <w:tcPr>
            <w:tcW w:w="112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67650" w:rsidRDefault="00E75C17">
            <w:pPr>
              <w:spacing w:after="0"/>
              <w:ind w:left="401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6. Реализация восстановительных программ </w:t>
            </w:r>
          </w:p>
        </w:tc>
        <w:tc>
          <w:tcPr>
            <w:tcW w:w="2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650" w:rsidRDefault="00E67650"/>
        </w:tc>
      </w:tr>
      <w:tr w:rsidR="00E67650">
        <w:trPr>
          <w:trHeight w:val="81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6.1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с обращениями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Полная информация о ситуации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4" w:line="234" w:lineRule="auto"/>
              <w:ind w:left="77" w:right="10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Руководитель, члены </w:t>
            </w:r>
          </w:p>
          <w:p w:rsidR="00E67650" w:rsidRDefault="00E75C17">
            <w:pPr>
              <w:spacing w:after="0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ШСП </w:t>
            </w:r>
          </w:p>
        </w:tc>
      </w:tr>
    </w:tbl>
    <w:p w:rsidR="00E67650" w:rsidRDefault="00E67650">
      <w:pPr>
        <w:spacing w:after="0"/>
        <w:ind w:left="-922" w:right="1071"/>
      </w:pPr>
    </w:p>
    <w:tbl>
      <w:tblPr>
        <w:tblStyle w:val="TableGrid"/>
        <w:tblW w:w="14855" w:type="dxa"/>
        <w:tblInd w:w="-10" w:type="dxa"/>
        <w:tblCellMar>
          <w:top w:w="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20"/>
        <w:gridCol w:w="4821"/>
        <w:gridCol w:w="2977"/>
        <w:gridCol w:w="3404"/>
        <w:gridCol w:w="2833"/>
      </w:tblGrid>
      <w:tr w:rsidR="00E67650">
        <w:trPr>
          <w:trHeight w:val="137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6.2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Сбор информации о ситуации, с которой проводится восстановительная процедура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мере необходимости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Информация для ШСП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Руководитель, члены ШСП </w:t>
            </w:r>
          </w:p>
        </w:tc>
      </w:tr>
      <w:tr w:rsidR="00E67650">
        <w:trPr>
          <w:trHeight w:val="129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6.3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41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программ примирения с написанием отчётов-самоанализов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Защита законных интересов участников образовательных отношений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Руководитель, члены ШСП </w:t>
            </w:r>
          </w:p>
        </w:tc>
      </w:tr>
      <w:tr w:rsidR="00E67650">
        <w:trPr>
          <w:trHeight w:val="139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6.4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15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Индивидуальные консультации родителей по вопросам воспитания и разрешения конфликтных ситуаций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15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Гармоничные отношения с ребёнком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116" w:right="3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ШСП, специалисты </w:t>
            </w:r>
          </w:p>
        </w:tc>
      </w:tr>
      <w:tr w:rsidR="00E67650">
        <w:trPr>
          <w:trHeight w:val="284"/>
        </w:trPr>
        <w:tc>
          <w:tcPr>
            <w:tcW w:w="14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11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7. Мониторинг реализации восстановительных программ </w:t>
            </w:r>
          </w:p>
        </w:tc>
      </w:tr>
      <w:tr w:rsidR="00E67650">
        <w:trPr>
          <w:trHeight w:val="162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7.1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right="104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Ведение мониторинга реализации восстановительных программ и предоставление отчётов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отчётности по зафиксированным и отработанным случаям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650" w:rsidRDefault="00E75C17">
            <w:pPr>
              <w:spacing w:after="0"/>
              <w:ind w:left="149"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Руководитель ШСП </w:t>
            </w:r>
          </w:p>
        </w:tc>
      </w:tr>
    </w:tbl>
    <w:p w:rsidR="00E67650" w:rsidRDefault="00E75C17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E67650" w:rsidSect="00E75C17">
      <w:pgSz w:w="16838" w:h="11909" w:orient="landscape"/>
      <w:pgMar w:top="1093" w:right="0" w:bottom="142" w:left="9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E348C"/>
    <w:multiLevelType w:val="hybridMultilevel"/>
    <w:tmpl w:val="185AAAB0"/>
    <w:lvl w:ilvl="0" w:tplc="B1E882F4">
      <w:start w:val="1"/>
      <w:numFmt w:val="bullet"/>
      <w:lvlText w:val="-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D3F6">
      <w:start w:val="1"/>
      <w:numFmt w:val="bullet"/>
      <w:lvlText w:val="o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D0192A">
      <w:start w:val="1"/>
      <w:numFmt w:val="bullet"/>
      <w:lvlText w:val="▪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589728">
      <w:start w:val="1"/>
      <w:numFmt w:val="bullet"/>
      <w:lvlText w:val="•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96C76C">
      <w:start w:val="1"/>
      <w:numFmt w:val="bullet"/>
      <w:lvlText w:val="o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F2869C">
      <w:start w:val="1"/>
      <w:numFmt w:val="bullet"/>
      <w:lvlText w:val="▪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84B61A">
      <w:start w:val="1"/>
      <w:numFmt w:val="bullet"/>
      <w:lvlText w:val="•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E04088">
      <w:start w:val="1"/>
      <w:numFmt w:val="bullet"/>
      <w:lvlText w:val="o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EAD844">
      <w:start w:val="1"/>
      <w:numFmt w:val="bullet"/>
      <w:lvlText w:val="▪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650"/>
    <w:rsid w:val="00E67650"/>
    <w:rsid w:val="00E75C17"/>
    <w:rsid w:val="00FD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3BAD"/>
  <w15:docId w15:val="{A4FB6A9F-ED44-4F7D-8985-778CA534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 школа4</dc:creator>
  <cp:keywords/>
  <cp:lastModifiedBy>Admin_18</cp:lastModifiedBy>
  <cp:revision>4</cp:revision>
  <dcterms:created xsi:type="dcterms:W3CDTF">2026-04-20T09:41:00Z</dcterms:created>
  <dcterms:modified xsi:type="dcterms:W3CDTF">2026-04-20T09:47:00Z</dcterms:modified>
</cp:coreProperties>
</file>